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75" w:rsidRDefault="00537647">
      <w:pPr>
        <w:rPr>
          <w:sz w:val="48"/>
          <w:szCs w:val="48"/>
        </w:rPr>
      </w:pPr>
      <w:r>
        <w:tab/>
      </w:r>
      <w:r>
        <w:tab/>
      </w:r>
      <w:r>
        <w:rPr>
          <w:sz w:val="48"/>
          <w:szCs w:val="48"/>
        </w:rPr>
        <w:t>fabrication</w:t>
      </w:r>
      <w:r>
        <w:tab/>
      </w:r>
      <w:r>
        <w:tab/>
      </w:r>
      <w:r>
        <w:rPr>
          <w:sz w:val="48"/>
          <w:szCs w:val="48"/>
        </w:rPr>
        <w:t>candi</w:t>
      </w:r>
      <w:r w:rsidR="008F6B1C">
        <w:rPr>
          <w:sz w:val="48"/>
          <w:szCs w:val="48"/>
        </w:rPr>
        <w:t xml:space="preserve">  protéiné</w:t>
      </w:r>
    </w:p>
    <w:p w:rsidR="00537647" w:rsidRDefault="00537647" w:rsidP="00537647">
      <w:pPr>
        <w:pStyle w:val="Paragraphedeliste"/>
        <w:numPr>
          <w:ilvl w:val="0"/>
          <w:numId w:val="1"/>
        </w:numPr>
      </w:pPr>
      <w:r>
        <w:t>Mettre 5 kg sucre cristallisé avec 1,2 litre d’eau dans un faitout haut ,porter le mélange à ébullition ; continuer la cuisson pendant 1 mn 30</w:t>
      </w:r>
      <w:r>
        <w:tab/>
        <w:t>;</w:t>
      </w:r>
    </w:p>
    <w:p w:rsidR="00537647" w:rsidRDefault="00537647" w:rsidP="00537647">
      <w:pPr>
        <w:pStyle w:val="Paragraphedeliste"/>
        <w:numPr>
          <w:ilvl w:val="0"/>
          <w:numId w:val="1"/>
        </w:numPr>
      </w:pPr>
      <w:r>
        <w:t>Ajouter 250  grs de miel, 150 grs d’apitonus (protéines) et 2g d’acide tartrique (2 cuilleres café rase)</w:t>
      </w:r>
    </w:p>
    <w:p w:rsidR="00537647" w:rsidRDefault="00537647" w:rsidP="00537647">
      <w:pPr>
        <w:pStyle w:val="Paragraphedeliste"/>
        <w:numPr>
          <w:ilvl w:val="0"/>
          <w:numId w:val="1"/>
        </w:numPr>
      </w:pPr>
      <w:r>
        <w:t>Bien mélanger l’ensemble pour avoir un sirop homogène</w:t>
      </w:r>
    </w:p>
    <w:p w:rsidR="00537647" w:rsidRDefault="00537647" w:rsidP="00537647">
      <w:pPr>
        <w:pStyle w:val="Paragraphedeliste"/>
        <w:numPr>
          <w:ilvl w:val="0"/>
          <w:numId w:val="1"/>
        </w:numPr>
      </w:pPr>
      <w:r>
        <w:t>Laisser refroidir à une température de 60 ;70 degrés</w:t>
      </w:r>
      <w:r w:rsidR="000301D6">
        <w:t xml:space="preserve"> (20 minutes)</w:t>
      </w:r>
    </w:p>
    <w:p w:rsidR="00537647" w:rsidRDefault="00537647" w:rsidP="00537647">
      <w:pPr>
        <w:pStyle w:val="Paragraphedeliste"/>
        <w:numPr>
          <w:ilvl w:val="1"/>
          <w:numId w:val="1"/>
        </w:numPr>
      </w:pPr>
      <w:r>
        <w:t>Mélanger énergiquement le sirop qui change de couleur et s’épaissit</w:t>
      </w:r>
    </w:p>
    <w:p w:rsidR="00537647" w:rsidRDefault="00537647" w:rsidP="00537647">
      <w:pPr>
        <w:pStyle w:val="Paragraphedeliste"/>
        <w:numPr>
          <w:ilvl w:val="1"/>
          <w:numId w:val="1"/>
        </w:numPr>
      </w:pPr>
      <w:r>
        <w:t>Mettre en moule et laisser refroidir</w:t>
      </w:r>
    </w:p>
    <w:p w:rsidR="008F6B1C" w:rsidRPr="00537647" w:rsidRDefault="008F6B1C" w:rsidP="00537647">
      <w:pPr>
        <w:pStyle w:val="Paragraphedeliste"/>
        <w:numPr>
          <w:ilvl w:val="1"/>
          <w:numId w:val="1"/>
        </w:numPr>
      </w:pPr>
      <w:r>
        <w:t>Envelopper avec film de cuisine</w:t>
      </w:r>
    </w:p>
    <w:sectPr w:rsidR="008F6B1C" w:rsidRPr="00537647" w:rsidSect="00070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548C"/>
    <w:multiLevelType w:val="hybridMultilevel"/>
    <w:tmpl w:val="005AF2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537647"/>
    <w:rsid w:val="000301D6"/>
    <w:rsid w:val="00070475"/>
    <w:rsid w:val="00537647"/>
    <w:rsid w:val="00627F33"/>
    <w:rsid w:val="008F6B1C"/>
    <w:rsid w:val="00FF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4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76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456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LUTRIN</dc:creator>
  <cp:lastModifiedBy>Jean LUTRIN</cp:lastModifiedBy>
  <cp:revision>5</cp:revision>
  <cp:lastPrinted>2018-04-22T19:08:00Z</cp:lastPrinted>
  <dcterms:created xsi:type="dcterms:W3CDTF">2018-02-13T15:27:00Z</dcterms:created>
  <dcterms:modified xsi:type="dcterms:W3CDTF">2018-07-18T20:17:00Z</dcterms:modified>
</cp:coreProperties>
</file>